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7"/>
      </w:tblGrid>
      <w:tr w:rsidR="006B0C42" w:rsidTr="006B0C42">
        <w:tc>
          <w:tcPr>
            <w:tcW w:w="5517" w:type="dxa"/>
          </w:tcPr>
          <w:p w:rsidR="006B0C42" w:rsidRPr="00521487" w:rsidRDefault="006B0C42" w:rsidP="006B0C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Приложение</w:t>
            </w:r>
            <w:r w:rsidR="0036639A">
              <w:rPr>
                <w:rFonts w:ascii="Times New Roman" w:hAnsi="Times New Roman" w:cs="Times New Roman"/>
                <w:sz w:val="28"/>
              </w:rPr>
              <w:t xml:space="preserve"> № </w:t>
            </w:r>
            <w:r w:rsidR="00C47152">
              <w:rPr>
                <w:rFonts w:ascii="Times New Roman" w:hAnsi="Times New Roman" w:cs="Times New Roman"/>
                <w:sz w:val="28"/>
              </w:rPr>
              <w:t>2</w:t>
            </w:r>
          </w:p>
          <w:p w:rsidR="006B0C42" w:rsidRDefault="006B0C42" w:rsidP="006B0C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21487">
              <w:rPr>
                <w:rFonts w:ascii="Times New Roman" w:hAnsi="Times New Roman" w:cs="Times New Roman"/>
                <w:sz w:val="28"/>
              </w:rPr>
              <w:t>к письму министерства экономики Краснодарского края</w:t>
            </w:r>
          </w:p>
          <w:p w:rsidR="006B0C42" w:rsidRDefault="006B0C42" w:rsidP="006B0C4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B0C42">
              <w:rPr>
                <w:rFonts w:ascii="Times New Roman" w:hAnsi="Times New Roman" w:cs="Times New Roman"/>
                <w:sz w:val="28"/>
              </w:rPr>
              <w:t>от________ №_______________</w:t>
            </w:r>
          </w:p>
          <w:p w:rsidR="006B0C42" w:rsidRDefault="006B0C42" w:rsidP="006B0C42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B0C42" w:rsidRDefault="006B0C42" w:rsidP="00A61DA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61DAA" w:rsidRDefault="00B76514" w:rsidP="00A61DA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</w:t>
      </w:r>
      <w:r w:rsidR="00A61DAA">
        <w:rPr>
          <w:rFonts w:ascii="Times New Roman" w:hAnsi="Times New Roman" w:cs="Times New Roman"/>
          <w:sz w:val="28"/>
        </w:rPr>
        <w:t xml:space="preserve">о проводимой работе </w:t>
      </w:r>
      <w:r w:rsidR="00A61DAA" w:rsidRPr="00A61DAA">
        <w:rPr>
          <w:rFonts w:ascii="Times New Roman" w:hAnsi="Times New Roman" w:cs="Times New Roman"/>
          <w:sz w:val="28"/>
        </w:rPr>
        <w:t>в сфере поиска потенциальных инвесторо</w:t>
      </w:r>
      <w:r w:rsidR="00A61DAA">
        <w:rPr>
          <w:rFonts w:ascii="Times New Roman" w:hAnsi="Times New Roman" w:cs="Times New Roman"/>
          <w:sz w:val="28"/>
        </w:rPr>
        <w:t>в и покупателей значимого имуще</w:t>
      </w:r>
      <w:r w:rsidR="00A61DAA" w:rsidRPr="00A61DAA">
        <w:rPr>
          <w:rFonts w:ascii="Times New Roman" w:hAnsi="Times New Roman" w:cs="Times New Roman"/>
          <w:sz w:val="28"/>
        </w:rPr>
        <w:t>ства и имущественных комплексов хозяйствующих субъектов</w:t>
      </w:r>
      <w:r w:rsidR="00D4567B">
        <w:rPr>
          <w:rFonts w:ascii="Times New Roman" w:hAnsi="Times New Roman" w:cs="Times New Roman"/>
          <w:sz w:val="28"/>
        </w:rPr>
        <w:t>*</w:t>
      </w:r>
    </w:p>
    <w:p w:rsidR="00EA1EAD" w:rsidRDefault="00EA1EAD" w:rsidP="00B765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7081"/>
      </w:tblGrid>
      <w:tr w:rsidR="00B76514" w:rsidTr="00F45AAB">
        <w:tc>
          <w:tcPr>
            <w:tcW w:w="421" w:type="dxa"/>
          </w:tcPr>
          <w:p w:rsidR="00B76514" w:rsidRPr="00B76514" w:rsidRDefault="00B76514" w:rsidP="00B7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B76514" w:rsidRPr="0054418E" w:rsidRDefault="00B76514" w:rsidP="00B76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18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081" w:type="dxa"/>
          </w:tcPr>
          <w:p w:rsidR="00B76514" w:rsidRPr="0054418E" w:rsidRDefault="00B76514" w:rsidP="00B7651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418E">
              <w:rPr>
                <w:rFonts w:ascii="Times New Roman" w:hAnsi="Times New Roman" w:cs="Times New Roman"/>
                <w:i/>
                <w:sz w:val="24"/>
                <w:szCs w:val="24"/>
              </w:rPr>
              <w:t>*Указывается наименование организации и её ИНН</w:t>
            </w:r>
          </w:p>
        </w:tc>
      </w:tr>
      <w:tr w:rsidR="002A3375" w:rsidTr="00F45AAB">
        <w:trPr>
          <w:trHeight w:val="1176"/>
        </w:trPr>
        <w:tc>
          <w:tcPr>
            <w:tcW w:w="421" w:type="dxa"/>
            <w:vMerge w:val="restart"/>
          </w:tcPr>
          <w:p w:rsidR="002A3375" w:rsidRDefault="002A3375" w:rsidP="00B7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</w:tcPr>
          <w:p w:rsidR="002A3375" w:rsidRPr="0054418E" w:rsidRDefault="002A3375" w:rsidP="00544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18E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имущественного комплекса</w:t>
            </w:r>
          </w:p>
        </w:tc>
        <w:tc>
          <w:tcPr>
            <w:tcW w:w="7081" w:type="dxa"/>
          </w:tcPr>
          <w:p w:rsidR="002A3375" w:rsidRPr="0054418E" w:rsidRDefault="002A3375" w:rsidP="00B76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18E"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имущественного комплекса:</w:t>
            </w:r>
          </w:p>
          <w:p w:rsidR="002A3375" w:rsidRDefault="002A3375" w:rsidP="001D12C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418E">
              <w:rPr>
                <w:rFonts w:ascii="Times New Roman" w:hAnsi="Times New Roman" w:cs="Times New Roman"/>
                <w:i/>
                <w:sz w:val="24"/>
                <w:szCs w:val="24"/>
              </w:rPr>
              <w:t>*Указывается информация об имуществе, его расположении, а также приблизительная оценка состояни</w:t>
            </w:r>
            <w:r w:rsidR="001D12C4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5441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имущества (новое, устаревшее; в аварийном состоянии и т.д.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E5237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D12C4" w:rsidRPr="0054418E" w:rsidRDefault="001D12C4" w:rsidP="001D12C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A3375" w:rsidTr="001D12C4">
        <w:trPr>
          <w:trHeight w:val="974"/>
        </w:trPr>
        <w:tc>
          <w:tcPr>
            <w:tcW w:w="421" w:type="dxa"/>
            <w:vMerge/>
          </w:tcPr>
          <w:p w:rsidR="002A3375" w:rsidRDefault="002A3375" w:rsidP="00B7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A3375" w:rsidRDefault="002A3375" w:rsidP="00544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:rsidR="002A3375" w:rsidRPr="0054418E" w:rsidRDefault="002A3375" w:rsidP="00544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18E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имущественного комплекса:</w:t>
            </w:r>
          </w:p>
          <w:p w:rsidR="002A3375" w:rsidRDefault="002A3375" w:rsidP="00EE18A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418E">
              <w:rPr>
                <w:rFonts w:ascii="Times New Roman" w:hAnsi="Times New Roman" w:cs="Times New Roman"/>
                <w:i/>
                <w:sz w:val="24"/>
                <w:szCs w:val="24"/>
              </w:rPr>
              <w:t>*Указывается информация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первоначальном назначении имущественного комплекса </w:t>
            </w:r>
            <w:r w:rsidR="001D1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(для чего использовалось)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возможных альтернативных вариантах его использования.</w:t>
            </w:r>
          </w:p>
          <w:p w:rsidR="001D12C4" w:rsidRDefault="001D12C4" w:rsidP="00EE18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375" w:rsidTr="00F45AAB">
        <w:trPr>
          <w:trHeight w:val="550"/>
        </w:trPr>
        <w:tc>
          <w:tcPr>
            <w:tcW w:w="421" w:type="dxa"/>
            <w:vMerge/>
          </w:tcPr>
          <w:p w:rsidR="002A3375" w:rsidRDefault="002A3375" w:rsidP="00B7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A3375" w:rsidRDefault="002A3375" w:rsidP="00544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:rsidR="002A3375" w:rsidRPr="002A3375" w:rsidRDefault="002A3375" w:rsidP="00544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375"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Состояние доступной инфраструктуры:</w:t>
            </w:r>
          </w:p>
          <w:p w:rsidR="002A3375" w:rsidRDefault="002A3375" w:rsidP="002A33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4418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информация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доступных в настоящее время подключениях и мощностях по электроэнергии, воде и т.п., транспортной доступности, других значимых с точки зрения потенциального функционирования имущественного комплекса аспектах.</w:t>
            </w:r>
          </w:p>
          <w:p w:rsidR="001D12C4" w:rsidRDefault="001D12C4" w:rsidP="002A3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375" w:rsidTr="00F45AAB">
        <w:trPr>
          <w:trHeight w:val="550"/>
        </w:trPr>
        <w:tc>
          <w:tcPr>
            <w:tcW w:w="421" w:type="dxa"/>
            <w:vMerge/>
          </w:tcPr>
          <w:p w:rsidR="002A3375" w:rsidRDefault="002A3375" w:rsidP="00B7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A3375" w:rsidRDefault="002A3375" w:rsidP="00544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:rsidR="002A3375" w:rsidRDefault="002A3375" w:rsidP="00544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Текущее использование имущества:</w:t>
            </w:r>
          </w:p>
          <w:p w:rsidR="002A3375" w:rsidRDefault="002A3375" w:rsidP="002A337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4418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информация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том, как и кем используется или же не используется имущество (в аренде, передано в управление и т.д.). В случае использования указывается направление использования</w:t>
            </w:r>
            <w:r w:rsidR="00E523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="00E52374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</w:t>
            </w:r>
            <w:proofErr w:type="gramEnd"/>
            <w:r w:rsidR="00E52374">
              <w:rPr>
                <w:rFonts w:ascii="Times New Roman" w:hAnsi="Times New Roman" w:cs="Times New Roman"/>
                <w:i/>
                <w:sz w:val="24"/>
                <w:szCs w:val="24"/>
              </w:rPr>
              <w:t>: в качестве склада стройматериалов) и перспективы (долгосрочное или краткосрочное использование).</w:t>
            </w:r>
          </w:p>
          <w:p w:rsidR="001D12C4" w:rsidRPr="002A3375" w:rsidRDefault="001D12C4" w:rsidP="002A33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3375" w:rsidTr="001D12C4">
        <w:trPr>
          <w:trHeight w:val="1078"/>
        </w:trPr>
        <w:tc>
          <w:tcPr>
            <w:tcW w:w="421" w:type="dxa"/>
          </w:tcPr>
          <w:p w:rsidR="002A3375" w:rsidRDefault="00E52374" w:rsidP="00B7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2A3375" w:rsidRPr="00E52374" w:rsidRDefault="00E52374" w:rsidP="00544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потенциальных инве</w:t>
            </w:r>
            <w:r w:rsidRPr="00E52374">
              <w:rPr>
                <w:rFonts w:ascii="Times New Roman" w:hAnsi="Times New Roman" w:cs="Times New Roman"/>
                <w:b/>
                <w:sz w:val="24"/>
                <w:szCs w:val="24"/>
              </w:rPr>
              <w:t>сторах</w:t>
            </w:r>
          </w:p>
        </w:tc>
        <w:tc>
          <w:tcPr>
            <w:tcW w:w="7081" w:type="dxa"/>
          </w:tcPr>
          <w:p w:rsidR="002A3375" w:rsidRDefault="00E52374" w:rsidP="00E5237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*Указывается информация о лицах, потенциально заинтересованных в приобретении имущественного комплекса, их планах на дальнейшее использование имущества</w:t>
            </w:r>
            <w:r w:rsidR="001D1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(наименование (Ф.И.О.), ИНН, юридический адрес)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D12C4" w:rsidRPr="002A3375" w:rsidRDefault="001D12C4" w:rsidP="00E5237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3375" w:rsidTr="00F45AAB">
        <w:trPr>
          <w:trHeight w:val="1380"/>
        </w:trPr>
        <w:tc>
          <w:tcPr>
            <w:tcW w:w="421" w:type="dxa"/>
          </w:tcPr>
          <w:p w:rsidR="002A3375" w:rsidRDefault="00E52374" w:rsidP="00B76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2A3375" w:rsidRDefault="00E52374" w:rsidP="00544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374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принятых мерах по поиску потенциальных инве</w:t>
            </w:r>
            <w:r w:rsidRPr="00E52374">
              <w:rPr>
                <w:rFonts w:ascii="Times New Roman" w:hAnsi="Times New Roman" w:cs="Times New Roman"/>
                <w:b/>
                <w:sz w:val="24"/>
                <w:szCs w:val="24"/>
              </w:rPr>
              <w:t>сторах</w:t>
            </w:r>
          </w:p>
        </w:tc>
        <w:tc>
          <w:tcPr>
            <w:tcW w:w="7081" w:type="dxa"/>
          </w:tcPr>
          <w:p w:rsidR="002A3375" w:rsidRDefault="004779A1" w:rsidP="0054418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*Указывается информация о проведенных </w:t>
            </w:r>
            <w:r w:rsidR="001D12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администрацией муниципального образования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мероприятиях (проведенных встречах с представителями бизнеса, направлении информации в департамент </w:t>
            </w:r>
            <w:r w:rsidR="00AF2DBE" w:rsidRPr="00AF2DBE">
              <w:rPr>
                <w:rFonts w:ascii="Times New Roman" w:hAnsi="Times New Roman" w:cs="Times New Roman"/>
                <w:i/>
                <w:sz w:val="24"/>
                <w:szCs w:val="24"/>
              </w:rPr>
              <w:t>инвестиций и развития малого и среднего предпринимательства Краснодарского края</w:t>
            </w:r>
            <w:r w:rsidR="00AF2D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т.д.).</w:t>
            </w:r>
          </w:p>
          <w:p w:rsidR="001D12C4" w:rsidRPr="002A3375" w:rsidRDefault="001D12C4" w:rsidP="0054418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567B" w:rsidRPr="00A61DAA" w:rsidRDefault="00D4567B" w:rsidP="00B765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D4567B" w:rsidRPr="00A61DAA" w:rsidSect="00EA1E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316CBA"/>
    <w:multiLevelType w:val="hybridMultilevel"/>
    <w:tmpl w:val="9D52C91E"/>
    <w:lvl w:ilvl="0" w:tplc="ECEE05E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512"/>
    <w:rsid w:val="000427C1"/>
    <w:rsid w:val="000A7512"/>
    <w:rsid w:val="000C231D"/>
    <w:rsid w:val="001400BA"/>
    <w:rsid w:val="001D12C4"/>
    <w:rsid w:val="002A3375"/>
    <w:rsid w:val="00324C13"/>
    <w:rsid w:val="0036639A"/>
    <w:rsid w:val="00391508"/>
    <w:rsid w:val="00432B56"/>
    <w:rsid w:val="004779A1"/>
    <w:rsid w:val="004F6519"/>
    <w:rsid w:val="0054418E"/>
    <w:rsid w:val="00622BD3"/>
    <w:rsid w:val="006B0C42"/>
    <w:rsid w:val="00A51E77"/>
    <w:rsid w:val="00A61DAA"/>
    <w:rsid w:val="00AF2DBE"/>
    <w:rsid w:val="00B76514"/>
    <w:rsid w:val="00C47152"/>
    <w:rsid w:val="00D4567B"/>
    <w:rsid w:val="00D55DEA"/>
    <w:rsid w:val="00E52374"/>
    <w:rsid w:val="00EA1EAD"/>
    <w:rsid w:val="00EE18A5"/>
    <w:rsid w:val="00F4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39EEE-2C3E-40ED-AF6E-2513EDE0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4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FE48A-6EC2-4420-8E92-32B14BF25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Банников Артем Юрьевич</dc:creator>
  <cp:keywords/>
  <dc:description/>
  <cp:lastModifiedBy>Халтурина Анна Юрьевна</cp:lastModifiedBy>
  <cp:revision>2</cp:revision>
  <dcterms:created xsi:type="dcterms:W3CDTF">2022-06-15T12:43:00Z</dcterms:created>
  <dcterms:modified xsi:type="dcterms:W3CDTF">2022-06-15T12:43:00Z</dcterms:modified>
</cp:coreProperties>
</file>